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vertAnchor="page" w:horzAnchor="margin" w:tblpY="3612"/>
        <w:tblW w:w="539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081"/>
      </w:tblGrid>
      <w:tr w:rsidR="00AB276B" w:rsidRPr="00B87C92" w14:paraId="6DB36071" w14:textId="77777777" w:rsidTr="006071A3">
        <w:trPr>
          <w:trHeight w:val="321"/>
        </w:trPr>
        <w:bookmarkStart w:id="0" w:name="_Hlk482890583" w:displacedByCustomXml="next"/>
        <w:bookmarkEnd w:id="0" w:displacedByCustomXml="next"/>
        <w:sdt>
          <w:sdtPr>
            <w:rPr>
              <w:rFonts w:ascii="Arial" w:hAnsi="Arial" w:cs="Arial"/>
              <w:b/>
              <w:color w:val="A6A6A6" w:themeColor="background1" w:themeShade="A6"/>
              <w:sz w:val="24"/>
              <w:szCs w:val="24"/>
              <w:lang w:val="es-ES_tradnl"/>
            </w:rPr>
            <w:alias w:val="Company"/>
            <w:id w:val="768361683"/>
            <w:placeholder>
              <w:docPart w:val="9DEAE1D8CB137F469A74CD23A7958CB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9B8B2E1" w14:textId="2202080A" w:rsidR="00AB276B" w:rsidRPr="00B87C92" w:rsidRDefault="00B119CC" w:rsidP="008E4D6C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  <w:lang w:val="es-ES_tradnl"/>
                  </w:rPr>
                </w:pPr>
                <w:r w:rsidRPr="00B87C92"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  <w:lang w:val="es-ES_tradnl"/>
                  </w:rPr>
                  <w:t>Argentis Consulting</w:t>
                </w:r>
              </w:p>
            </w:tc>
          </w:sdtContent>
        </w:sdt>
      </w:tr>
      <w:tr w:rsidR="00AB276B" w:rsidRPr="00B87C92" w14:paraId="114A1A70" w14:textId="77777777" w:rsidTr="006071A3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  <w:lang w:val="es-ES_tradnl"/>
              </w:rPr>
              <w:alias w:val="Title"/>
              <w:id w:val="-1625066493"/>
              <w:placeholder>
                <w:docPart w:val="1DB2F9114FD6184CB79E4A0D0E4584F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1587AED0" w14:textId="76D151C1" w:rsidR="00AB276B" w:rsidRPr="00B87C92" w:rsidRDefault="00B119CC" w:rsidP="008E4D6C">
                <w:pPr>
                  <w:pStyle w:val="NoSpacing"/>
                  <w:spacing w:line="216" w:lineRule="auto"/>
                  <w:jc w:val="both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  <w:lang w:val="es-ES_tradnl"/>
                  </w:rPr>
                </w:pPr>
                <w:r w:rsidRPr="00B87C92"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  <w:lang w:val="es-ES_tradnl"/>
                  </w:rPr>
                  <w:t>Apparel &amp; Footwear</w:t>
                </w:r>
              </w:p>
            </w:sdtContent>
          </w:sdt>
        </w:tc>
      </w:tr>
      <w:tr w:rsidR="00AB276B" w:rsidRPr="00B87C92" w14:paraId="02CB3BDB" w14:textId="77777777" w:rsidTr="006071A3">
        <w:trPr>
          <w:trHeight w:val="321"/>
        </w:trPr>
        <w:sdt>
          <w:sdtPr>
            <w:rPr>
              <w:rFonts w:ascii="Arial" w:eastAsiaTheme="majorEastAsia" w:hAnsi="Arial" w:cs="Arial"/>
              <w:color w:val="A6A6A6" w:themeColor="background1" w:themeShade="A6"/>
              <w:sz w:val="40"/>
              <w:szCs w:val="56"/>
              <w:lang w:val="es-ES_tradnl"/>
            </w:rPr>
            <w:alias w:val="Subtitle"/>
            <w:id w:val="-167558478"/>
            <w:placeholder>
              <w:docPart w:val="08AE43FBA678E04A8712E9D4D764660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2E4E8FE" w14:textId="5055008B" w:rsidR="00AB276B" w:rsidRPr="00B87C92" w:rsidRDefault="00846B69" w:rsidP="00EA024E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  <w:lang w:val="es-ES_tradnl"/>
                  </w:rPr>
                </w:pPr>
                <w:r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  <w:lang w:val="es-ES_tradnl"/>
                  </w:rPr>
                  <w:t>PRODUCCION PREPACKS &amp; MRP</w:t>
                </w:r>
              </w:p>
            </w:tc>
          </w:sdtContent>
        </w:sdt>
      </w:tr>
    </w:tbl>
    <w:p w14:paraId="49C40365" w14:textId="77777777" w:rsidR="00AB276B" w:rsidRPr="00B87C92" w:rsidRDefault="00AB276B" w:rsidP="008E4D6C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B87C92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9F3AF87" wp14:editId="14A1B9B8">
            <wp:simplePos x="0" y="0"/>
            <wp:positionH relativeFrom="column">
              <wp:posOffset>110002</wp:posOffset>
            </wp:positionH>
            <wp:positionV relativeFrom="paragraph">
              <wp:posOffset>7469457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C92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B5E7C12" wp14:editId="12CA892C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D0D29" wp14:editId="4CEED63B">
                <wp:simplePos x="0" y="0"/>
                <wp:positionH relativeFrom="column">
                  <wp:posOffset>-42643</wp:posOffset>
                </wp:positionH>
                <wp:positionV relativeFrom="page">
                  <wp:posOffset>9766153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9A58" w14:textId="77777777" w:rsidR="00AB276B" w:rsidRPr="00630748" w:rsidRDefault="00AB276B" w:rsidP="00AB276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D0D29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-3.35pt;margin-top:769pt;width:3in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" filled="f" stroked="f" strokeweight=".5pt">
                <v:textbox>
                  <w:txbxContent>
                    <w:p w14:paraId="41499A58" w14:textId="77777777" w:rsidR="00AB276B" w:rsidRPr="00630748" w:rsidRDefault="00AB276B" w:rsidP="00AB276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87C92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19D647D" wp14:editId="0E24B4BA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360895" wp14:editId="00F40646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C4D5F" w14:textId="77777777" w:rsidR="00AB276B" w:rsidRPr="00C1658E" w:rsidRDefault="00AB276B" w:rsidP="00AB276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0895" id="7 Cuadro de texto" o:spid="_x0000_s1027" type="#_x0000_t202" style="position:absolute;left:0;text-align:left;margin-left:0;margin-top:540.7pt;width:612pt;height:126.0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" fillcolor="#0070c0" stroked="f" strokeweight=".5pt">
                <v:textbox>
                  <w:txbxContent>
                    <w:p w14:paraId="4FCC4D5F" w14:textId="77777777" w:rsidR="00AB276B" w:rsidRPr="00C1658E" w:rsidRDefault="00AB276B" w:rsidP="00AB276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B87C92">
        <w:br w:type="page"/>
      </w:r>
    </w:p>
    <w:p w14:paraId="30A6EE8F" w14:textId="3CF1FB11" w:rsidR="009A351A" w:rsidRDefault="00786159" w:rsidP="00243515">
      <w:pPr>
        <w:pStyle w:val="Title"/>
        <w:jc w:val="center"/>
      </w:pPr>
      <w:sdt>
        <w:sdtPr>
          <w:alias w:val="Subtitle"/>
          <w:id w:val="-1317798110"/>
          <w:placeholder>
            <w:docPart w:val="7262E5EE66C7480F9A336E2370ADE772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846B69" w:rsidRPr="00846B69">
            <w:t>PRODUCCION PREPACKS &amp; MRP</w:t>
          </w:r>
        </w:sdtContent>
      </w:sdt>
    </w:p>
    <w:p w14:paraId="6031FE90" w14:textId="7A6EB9F3" w:rsidR="00605EF4" w:rsidRDefault="00605EF4" w:rsidP="00605EF4">
      <w:pPr>
        <w:pStyle w:val="Heading2"/>
        <w:rPr>
          <w:noProof/>
        </w:rPr>
      </w:pPr>
      <w:r>
        <w:rPr>
          <w:noProof/>
        </w:rPr>
        <w:t>Configuracion de Datos Maestros</w:t>
      </w:r>
    </w:p>
    <w:p w14:paraId="04E09C90" w14:textId="731102DF" w:rsidR="00605EF4" w:rsidRPr="00605EF4" w:rsidRDefault="004D6AC4" w:rsidP="00605EF4">
      <w:r>
        <w:t>Tanto el P</w:t>
      </w:r>
      <w:r w:rsidR="00605EF4">
        <w:t>repack que deseamos producir, como todos los artículos que lo componen que también deseamos producir deben tener en su</w:t>
      </w:r>
      <w:r>
        <w:t>s Datos Maestros de Artí</w:t>
      </w:r>
      <w:r w:rsidR="00605EF4">
        <w:t xml:space="preserve">culos dentro de la </w:t>
      </w:r>
      <w:r>
        <w:t>pestaña</w:t>
      </w:r>
      <w:r w:rsidR="00605EF4">
        <w:t xml:space="preserve"> Datos de </w:t>
      </w:r>
      <w:r>
        <w:t>Planificación</w:t>
      </w:r>
      <w:r w:rsidR="00605EF4">
        <w:t xml:space="preserve"> las siguientes configuraciones:</w:t>
      </w:r>
    </w:p>
    <w:p w14:paraId="3D99C9D0" w14:textId="310321BC" w:rsidR="007D4A11" w:rsidRDefault="00605EF4" w:rsidP="00846B69">
      <w:pPr>
        <w:rPr>
          <w:noProof/>
        </w:rPr>
      </w:pPr>
      <w:r w:rsidRPr="00605EF4">
        <w:rPr>
          <w:noProof/>
        </w:rPr>
        <w:drawing>
          <wp:inline distT="0" distB="0" distL="0" distR="0" wp14:anchorId="5ADD8EA3" wp14:editId="58C8DB77">
            <wp:extent cx="6186455" cy="3802743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1270" cy="38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99DEF" w14:textId="164E6D00" w:rsidR="00846B69" w:rsidRDefault="004D6AC4" w:rsidP="00846B69">
      <w:r>
        <w:t>Además, el articulo P</w:t>
      </w:r>
      <w:r w:rsidR="00605EF4">
        <w:t xml:space="preserve">repack debe tener en la pestaña propiedades activada la propiedad Prepack para que nos facilite la </w:t>
      </w:r>
      <w:r>
        <w:t>búsqueda del mismo</w:t>
      </w:r>
      <w:r w:rsidR="00605EF4">
        <w:t xml:space="preserve"> cuando corramos M</w:t>
      </w:r>
      <w:r>
        <w:t>RP.</w:t>
      </w:r>
    </w:p>
    <w:p w14:paraId="2C488C94" w14:textId="53F3B273" w:rsidR="00233F76" w:rsidRDefault="00836B1D" w:rsidP="00846B69">
      <w:r w:rsidRPr="00836B1D">
        <w:rPr>
          <w:noProof/>
        </w:rPr>
        <w:lastRenderedPageBreak/>
        <w:drawing>
          <wp:inline distT="0" distB="0" distL="0" distR="0" wp14:anchorId="47A8BFC9" wp14:editId="4D0089B7">
            <wp:extent cx="5943600" cy="50622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C935" w14:textId="521D9B6B" w:rsidR="0083134B" w:rsidRDefault="004D6AC4" w:rsidP="0083134B">
      <w:pPr>
        <w:pStyle w:val="Heading1"/>
      </w:pPr>
      <w:r>
        <w:t>Creación</w:t>
      </w:r>
      <w:r w:rsidR="0083134B">
        <w:t xml:space="preserve"> de la Orden de </w:t>
      </w:r>
      <w:r>
        <w:t>Producción</w:t>
      </w:r>
      <w:r w:rsidR="0083134B">
        <w:t xml:space="preserve"> del Prepack</w:t>
      </w:r>
    </w:p>
    <w:p w14:paraId="086AE3C1" w14:textId="676E8032" w:rsidR="0083134B" w:rsidRPr="0083134B" w:rsidRDefault="0083134B" w:rsidP="0083134B">
      <w:r>
        <w:t xml:space="preserve">Dentro de la Orden de </w:t>
      </w:r>
      <w:r w:rsidR="00A20262">
        <w:t>Producción</w:t>
      </w:r>
      <w:r>
        <w:t xml:space="preserve"> Apparel debemos hacer </w:t>
      </w:r>
      <w:proofErr w:type="spellStart"/>
      <w:r>
        <w:t>click</w:t>
      </w:r>
      <w:proofErr w:type="spellEnd"/>
      <w:r>
        <w:t xml:space="preserve"> en botón Agreg</w:t>
      </w:r>
      <w:r w:rsidR="004D6AC4">
        <w:t xml:space="preserve">ar Art. SAP y buscar el Prepack y seleccionarlo </w:t>
      </w:r>
      <w:proofErr w:type="spellStart"/>
      <w:r w:rsidR="004D6AC4">
        <w:t>asÍ</w:t>
      </w:r>
      <w:proofErr w:type="spellEnd"/>
      <w:r w:rsidR="00A20262">
        <w:t xml:space="preserve"> se agrega a la Orden de </w:t>
      </w:r>
      <w:r w:rsidR="004D6AC4">
        <w:t>Producción</w:t>
      </w:r>
      <w:r w:rsidR="00A20262">
        <w:t>.</w:t>
      </w:r>
    </w:p>
    <w:p w14:paraId="4A862F0A" w14:textId="5E7FC772" w:rsidR="00233F76" w:rsidRDefault="00605EF4" w:rsidP="00846B69">
      <w:r w:rsidRPr="00605EF4">
        <w:rPr>
          <w:noProof/>
        </w:rPr>
        <w:lastRenderedPageBreak/>
        <w:drawing>
          <wp:inline distT="0" distB="0" distL="0" distR="0" wp14:anchorId="67133BD3" wp14:editId="0F48AF84">
            <wp:extent cx="5943600" cy="35001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2188" w14:textId="249E9513" w:rsidR="00233F76" w:rsidRDefault="0083134B" w:rsidP="00846B69">
      <w:r>
        <w:t xml:space="preserve">Luego en la </w:t>
      </w:r>
      <w:r w:rsidR="004D6AC4">
        <w:t>pestaña</w:t>
      </w:r>
      <w:r>
        <w:t xml:space="preserve"> operaciones se debe seleccionar dentro de </w:t>
      </w:r>
      <w:r w:rsidR="004D6AC4">
        <w:t>Código</w:t>
      </w:r>
      <w:r>
        <w:t xml:space="preserve"> de Operac</w:t>
      </w:r>
      <w:r w:rsidR="004D6AC4">
        <w:t>ión, la ruta de producción del P</w:t>
      </w:r>
      <w:r>
        <w:t>repack.</w:t>
      </w:r>
      <w:r w:rsidR="004D6AC4" w:rsidRPr="004D6AC4">
        <w:t xml:space="preserve"> </w:t>
      </w:r>
      <w:r w:rsidR="004D6AC4" w:rsidRPr="00A20262">
        <w:drawing>
          <wp:inline distT="0" distB="0" distL="0" distR="0" wp14:anchorId="7243756E" wp14:editId="79A3ABA1">
            <wp:extent cx="5943600" cy="358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1785" w14:textId="22FD570F" w:rsidR="0083134B" w:rsidRDefault="0083134B" w:rsidP="00846B69">
      <w:r>
        <w:t xml:space="preserve">Luego de eso, creamos la Orden de </w:t>
      </w:r>
      <w:r w:rsidR="00A20262">
        <w:t>Producción</w:t>
      </w:r>
      <w:r>
        <w:t xml:space="preserve"> Apparel</w:t>
      </w:r>
      <w:r w:rsidR="00D82DC7">
        <w:t>.</w:t>
      </w:r>
    </w:p>
    <w:p w14:paraId="062E9C5E" w14:textId="5F2E1292" w:rsidR="00233F76" w:rsidRDefault="004D6AC4" w:rsidP="00846B69">
      <w:r w:rsidRPr="004D6AC4">
        <w:lastRenderedPageBreak/>
        <w:drawing>
          <wp:inline distT="0" distB="0" distL="0" distR="0" wp14:anchorId="376A053E" wp14:editId="4A253A53">
            <wp:extent cx="5943600" cy="3608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E476" w14:textId="0E0759A4" w:rsidR="004D6AC4" w:rsidRPr="004D6AC4" w:rsidRDefault="00D82DC7" w:rsidP="004D6AC4">
      <w:pPr>
        <w:pStyle w:val="Heading1"/>
      </w:pPr>
      <w:r>
        <w:t>MRP</w:t>
      </w:r>
    </w:p>
    <w:p w14:paraId="135A81FE" w14:textId="3D52D49E" w:rsidR="00D82DC7" w:rsidRDefault="00D82DC7" w:rsidP="00D82DC7">
      <w:pPr>
        <w:pStyle w:val="Heading2"/>
      </w:pPr>
      <w:r>
        <w:t>Asistente de MRP</w:t>
      </w:r>
    </w:p>
    <w:p w14:paraId="2DB38DC9" w14:textId="6064E268" w:rsidR="00D82DC7" w:rsidRDefault="00D82DC7" w:rsidP="004D6AC4">
      <w:pPr>
        <w:jc w:val="both"/>
      </w:pPr>
      <w:r>
        <w:t>Para la primera vez que generemos un escenario</w:t>
      </w:r>
      <w:r w:rsidR="00A20262">
        <w:t xml:space="preserve"> en el paso uno</w:t>
      </w:r>
      <w:r>
        <w:t xml:space="preserve"> debemos seleccionar la opción Crear un escenario nuevo e introducir un Nombre y </w:t>
      </w:r>
      <w:r w:rsidR="00A20262">
        <w:t>Descripción</w:t>
      </w:r>
      <w:r>
        <w:t>.</w:t>
      </w:r>
    </w:p>
    <w:p w14:paraId="194EAABE" w14:textId="4A1114CB" w:rsidR="00A20262" w:rsidRPr="00D82DC7" w:rsidRDefault="00A20262" w:rsidP="004D6AC4">
      <w:pPr>
        <w:jc w:val="both"/>
      </w:pPr>
      <w:r>
        <w:t xml:space="preserve">Para las próximas veces debemos seleccionar la opción Seleccionar un escenario existente, el elegir el escenario y luego realizar los cambios en los parámetros correspondientes, tales como cambiar la fecha del horizonte de planificación, agregar nuevos ítems, etc. </w:t>
      </w:r>
    </w:p>
    <w:p w14:paraId="6E75CC28" w14:textId="265567B5" w:rsidR="00233F76" w:rsidRDefault="00233F76" w:rsidP="00846B69">
      <w:r w:rsidRPr="00233F76">
        <w:rPr>
          <w:noProof/>
        </w:rPr>
        <w:lastRenderedPageBreak/>
        <w:drawing>
          <wp:inline distT="0" distB="0" distL="0" distR="0" wp14:anchorId="33992DCE" wp14:editId="167F1187">
            <wp:extent cx="5772150" cy="5038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5456" w14:textId="5D851445" w:rsidR="00D82DC7" w:rsidRDefault="00D82DC7" w:rsidP="00846B69">
      <w:r>
        <w:t xml:space="preserve">En el paso 2 indicamos el horizonte de planificación </w:t>
      </w:r>
    </w:p>
    <w:p w14:paraId="7BD30792" w14:textId="157B316E" w:rsidR="00233F76" w:rsidRDefault="00233F76" w:rsidP="00846B69">
      <w:r w:rsidRPr="00233F76">
        <w:rPr>
          <w:noProof/>
        </w:rPr>
        <w:lastRenderedPageBreak/>
        <w:drawing>
          <wp:inline distT="0" distB="0" distL="0" distR="0" wp14:anchorId="24E8CCBE" wp14:editId="120348A7">
            <wp:extent cx="5676900" cy="4743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097A" w14:textId="7EDD1239" w:rsidR="00D82DC7" w:rsidRDefault="00A20262" w:rsidP="00846B69">
      <w:r>
        <w:t xml:space="preserve">En el paso 3, </w:t>
      </w:r>
      <w:r w:rsidR="00D82DC7">
        <w:t xml:space="preserve">debemos hacer </w:t>
      </w:r>
      <w:proofErr w:type="spellStart"/>
      <w:r w:rsidR="00D82DC7">
        <w:t>click</w:t>
      </w:r>
      <w:proofErr w:type="spellEnd"/>
      <w:r w:rsidR="00D82DC7">
        <w:t xml:space="preserve"> en </w:t>
      </w:r>
      <w:r>
        <w:t>Artículos</w:t>
      </w:r>
      <w:r w:rsidR="00D82DC7">
        <w:t xml:space="preserve"> seleccionados </w:t>
      </w:r>
      <w:r>
        <w:t xml:space="preserve">así filtramos los </w:t>
      </w:r>
      <w:proofErr w:type="spellStart"/>
      <w:r>
        <w:t>Prepacks</w:t>
      </w:r>
      <w:proofErr w:type="spellEnd"/>
      <w:r>
        <w:t>. I</w:t>
      </w:r>
      <w:r w:rsidR="00D82DC7">
        <w:t>ndicamos entre que artículos se realizara la búsqueda en los campos de y hasta (se recomienda indi</w:t>
      </w:r>
      <w:r>
        <w:t>car el primer y el ú</w:t>
      </w:r>
      <w:r w:rsidR="00D82DC7">
        <w:t>ltimo).</w:t>
      </w:r>
    </w:p>
    <w:p w14:paraId="551904F6" w14:textId="12BFCBF2" w:rsidR="00D82DC7" w:rsidRDefault="00D82DC7" w:rsidP="00846B69">
      <w:r>
        <w:t xml:space="preserve">Hacemos </w:t>
      </w:r>
      <w:proofErr w:type="spellStart"/>
      <w:r>
        <w:t>click</w:t>
      </w:r>
      <w:proofErr w:type="spellEnd"/>
      <w:r>
        <w:t xml:space="preserve"> en propiedades y seleccionamos coincidencia exacta </w:t>
      </w:r>
      <w:r w:rsidR="00A20262">
        <w:t xml:space="preserve">y activamos la casilla Prepack. </w:t>
      </w:r>
    </w:p>
    <w:p w14:paraId="352AD6C2" w14:textId="798929EC" w:rsidR="00233F76" w:rsidRDefault="00A20262" w:rsidP="00846B69">
      <w:r w:rsidRPr="00A20262">
        <w:lastRenderedPageBreak/>
        <w:drawing>
          <wp:inline distT="0" distB="0" distL="0" distR="0" wp14:anchorId="1E1A32D4" wp14:editId="09A4640C">
            <wp:extent cx="5943600" cy="5381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BE6C" w14:textId="67CE87B1" w:rsidR="00D82DC7" w:rsidRDefault="00A20262" w:rsidP="00846B69">
      <w:r>
        <w:t>Luego, se mostrará</w:t>
      </w:r>
      <w:r w:rsidR="00D82DC7">
        <w:t xml:space="preserve">n en la tabla todos los artículos coincidentes con la búsqueda. </w:t>
      </w:r>
    </w:p>
    <w:p w14:paraId="3FFB661A" w14:textId="06F88EA7" w:rsidR="0007239E" w:rsidRDefault="0007239E" w:rsidP="00846B69">
      <w:r w:rsidRPr="0007239E">
        <w:rPr>
          <w:noProof/>
        </w:rPr>
        <w:lastRenderedPageBreak/>
        <w:drawing>
          <wp:inline distT="0" distB="0" distL="0" distR="0" wp14:anchorId="43431F1B" wp14:editId="010D2EA5">
            <wp:extent cx="5686425" cy="5000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4655" w14:textId="26110456" w:rsidR="00D82DC7" w:rsidRDefault="00D82DC7" w:rsidP="00846B69">
      <w:r>
        <w:t>En el paso 4 indicamos los almacenes</w:t>
      </w:r>
      <w:r w:rsidR="00A20262">
        <w:t>.</w:t>
      </w:r>
    </w:p>
    <w:p w14:paraId="6E7A28ED" w14:textId="4048112F" w:rsidR="009807E5" w:rsidRDefault="009807E5" w:rsidP="00846B69">
      <w:r w:rsidRPr="009807E5">
        <w:rPr>
          <w:noProof/>
        </w:rPr>
        <w:lastRenderedPageBreak/>
        <w:drawing>
          <wp:inline distT="0" distB="0" distL="0" distR="0" wp14:anchorId="0A4F4749" wp14:editId="19740640">
            <wp:extent cx="5943600" cy="55048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034E" w14:textId="36AA365C" w:rsidR="00D82DC7" w:rsidRDefault="00D82DC7" w:rsidP="00846B69">
      <w:r>
        <w:t>En el paso 5</w:t>
      </w:r>
      <w:r w:rsidR="00A20262">
        <w:t>,</w:t>
      </w:r>
      <w:r>
        <w:t xml:space="preserve"> solo dejamos seleccionada la opción </w:t>
      </w:r>
      <w:r w:rsidR="00A20262">
        <w:t>Ordenes</w:t>
      </w:r>
      <w:r>
        <w:t xml:space="preserve"> de </w:t>
      </w:r>
      <w:r w:rsidR="00A20262">
        <w:t>Fabricación</w:t>
      </w:r>
      <w:r>
        <w:t xml:space="preserve"> y hacemos </w:t>
      </w:r>
      <w:proofErr w:type="spellStart"/>
      <w:r>
        <w:t>click</w:t>
      </w:r>
      <w:proofErr w:type="spellEnd"/>
      <w:r>
        <w:t xml:space="preserve"> en Iniciar</w:t>
      </w:r>
      <w:r w:rsidR="00A20262">
        <w:t>.</w:t>
      </w:r>
    </w:p>
    <w:p w14:paraId="6122702E" w14:textId="5D889229" w:rsidR="009807E5" w:rsidRDefault="009807E5" w:rsidP="00846B69">
      <w:r w:rsidRPr="009807E5">
        <w:rPr>
          <w:noProof/>
        </w:rPr>
        <w:lastRenderedPageBreak/>
        <w:drawing>
          <wp:inline distT="0" distB="0" distL="0" distR="0" wp14:anchorId="185E6FA8" wp14:editId="0234AE6F">
            <wp:extent cx="5943600" cy="47796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1492" w14:textId="4A3F8305" w:rsidR="00D82DC7" w:rsidRDefault="00D82DC7" w:rsidP="00846B69">
      <w:r>
        <w:t xml:space="preserve">En la </w:t>
      </w:r>
      <w:r w:rsidR="00A20262">
        <w:t>pestaña</w:t>
      </w:r>
      <w:r>
        <w:t xml:space="preserve"> recomendaciones se </w:t>
      </w:r>
      <w:r w:rsidR="00A20262">
        <w:t>mostrarán</w:t>
      </w:r>
      <w:r>
        <w:t xml:space="preserve"> los resultados, hacemos </w:t>
      </w:r>
      <w:proofErr w:type="spellStart"/>
      <w:r>
        <w:t>click</w:t>
      </w:r>
      <w:proofErr w:type="spellEnd"/>
      <w:r>
        <w:t xml:space="preserve"> en Grabar </w:t>
      </w:r>
      <w:r w:rsidR="004D6AC4">
        <w:t>Escenario.</w:t>
      </w:r>
    </w:p>
    <w:p w14:paraId="56DEEC26" w14:textId="2C9128F5" w:rsidR="009807E5" w:rsidRDefault="00511010" w:rsidP="00846B69">
      <w:r w:rsidRPr="009807E5">
        <w:rPr>
          <w:noProof/>
        </w:rPr>
        <w:lastRenderedPageBreak/>
        <w:drawing>
          <wp:inline distT="0" distB="0" distL="0" distR="0" wp14:anchorId="03A81974" wp14:editId="5D9091A9">
            <wp:extent cx="5943600" cy="47872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D01FD" w14:textId="62C060DE" w:rsidR="00D82DC7" w:rsidRDefault="00D82DC7" w:rsidP="00D82DC7">
      <w:pPr>
        <w:pStyle w:val="Heading2"/>
      </w:pPr>
      <w:r>
        <w:t>Recomendación del Pedido</w:t>
      </w:r>
    </w:p>
    <w:p w14:paraId="09510456" w14:textId="7BF9B0D7" w:rsidR="00D82DC7" w:rsidRDefault="00D82DC7" w:rsidP="00D82DC7">
      <w:r>
        <w:t xml:space="preserve">Indicamos el tipo de pedido Ordenes de </w:t>
      </w:r>
      <w:r w:rsidR="004D6AC4">
        <w:t>Fabricación</w:t>
      </w:r>
      <w:r>
        <w:t xml:space="preserve">, el </w:t>
      </w:r>
      <w:r w:rsidR="004D6AC4">
        <w:t>escenario</w:t>
      </w:r>
      <w:r>
        <w:t xml:space="preserve"> Prepack y las fechas.</w:t>
      </w:r>
    </w:p>
    <w:p w14:paraId="30503ECB" w14:textId="17F1E248" w:rsidR="00510FB1" w:rsidRPr="00D82DC7" w:rsidRDefault="004D6AC4" w:rsidP="00D82DC7">
      <w:r>
        <w:t>El sistema mostrará</w:t>
      </w:r>
      <w:r w:rsidR="00510FB1">
        <w:t xml:space="preserve"> las recomendaciones generadas por el asistente MRP. Seleccionamos las Ordenes de </w:t>
      </w:r>
      <w:r>
        <w:t>Fabricación</w:t>
      </w:r>
      <w:r w:rsidR="00510FB1">
        <w:t xml:space="preserve"> que deseamos crear y hacemos </w:t>
      </w:r>
      <w:proofErr w:type="spellStart"/>
      <w:r w:rsidR="00510FB1">
        <w:t>click</w:t>
      </w:r>
      <w:proofErr w:type="spellEnd"/>
      <w:r w:rsidR="00510FB1">
        <w:t xml:space="preserve"> en Actualizar. </w:t>
      </w:r>
    </w:p>
    <w:p w14:paraId="58BDE1AA" w14:textId="103F9A91" w:rsidR="009807E5" w:rsidRDefault="00511010" w:rsidP="00846B69">
      <w:r w:rsidRPr="00511010">
        <w:rPr>
          <w:noProof/>
        </w:rPr>
        <w:lastRenderedPageBreak/>
        <w:drawing>
          <wp:inline distT="0" distB="0" distL="0" distR="0" wp14:anchorId="6E64818F" wp14:editId="3A64C916">
            <wp:extent cx="5943600" cy="45205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70A2" w14:textId="3CFF4AF3" w:rsidR="00511010" w:rsidRDefault="00511010" w:rsidP="00511010">
      <w:pPr>
        <w:pStyle w:val="Heading1"/>
      </w:pPr>
      <w:r>
        <w:lastRenderedPageBreak/>
        <w:t xml:space="preserve">Asistente de </w:t>
      </w:r>
      <w:r w:rsidR="004D6AC4">
        <w:t>Generación</w:t>
      </w:r>
      <w:bookmarkStart w:id="1" w:name="_GoBack"/>
      <w:bookmarkEnd w:id="1"/>
      <w:r>
        <w:t>/Vales de Corte</w:t>
      </w:r>
    </w:p>
    <w:p w14:paraId="5D118576" w14:textId="1AB5287D" w:rsidR="00511010" w:rsidRDefault="00511010" w:rsidP="00846B69">
      <w:r w:rsidRPr="009807E5">
        <w:rPr>
          <w:noProof/>
        </w:rPr>
        <w:drawing>
          <wp:inline distT="0" distB="0" distL="0" distR="0" wp14:anchorId="30642BCC" wp14:editId="0DF105B5">
            <wp:extent cx="3362325" cy="49815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FE15" w14:textId="60C3DBAA" w:rsidR="00D55930" w:rsidRDefault="00D55930" w:rsidP="00846B69">
      <w:r>
        <w:t xml:space="preserve">Dentro del Asistente de </w:t>
      </w:r>
      <w:r w:rsidR="004D6AC4">
        <w:t>Generación</w:t>
      </w:r>
      <w:r>
        <w:t xml:space="preserve"> – Vales de Corte, seleccionamos la opción MRP para poder ver las ordenes de fabricación que acabamos de crear. </w:t>
      </w:r>
    </w:p>
    <w:p w14:paraId="0CB28E78" w14:textId="0E8A6BB6" w:rsidR="009807E5" w:rsidRDefault="009807E5" w:rsidP="00846B69">
      <w:r w:rsidRPr="009807E5">
        <w:rPr>
          <w:noProof/>
        </w:rPr>
        <w:lastRenderedPageBreak/>
        <w:drawing>
          <wp:inline distT="0" distB="0" distL="0" distR="0" wp14:anchorId="46920D37" wp14:editId="7AF739EA">
            <wp:extent cx="5943600" cy="42233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D6F1" w14:textId="3F4B54F4" w:rsidR="00D55930" w:rsidRDefault="00D55930" w:rsidP="00846B69">
      <w:r>
        <w:t xml:space="preserve">Seleccionamos </w:t>
      </w:r>
      <w:r w:rsidR="004D6AC4">
        <w:t>las líneas</w:t>
      </w:r>
      <w:r>
        <w:t xml:space="preserve"> para que se consoliden en una misma Orden de Producción Apparel.</w:t>
      </w:r>
    </w:p>
    <w:p w14:paraId="427DA5E2" w14:textId="0DEADC0A" w:rsidR="00511010" w:rsidRDefault="00511010" w:rsidP="00846B69">
      <w:r w:rsidRPr="00511010">
        <w:rPr>
          <w:noProof/>
        </w:rPr>
        <w:lastRenderedPageBreak/>
        <w:drawing>
          <wp:inline distT="0" distB="0" distL="0" distR="0" wp14:anchorId="5D2F5934" wp14:editId="4E830B4B">
            <wp:extent cx="5943600" cy="42125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161F" w14:textId="17ACEDCF" w:rsidR="00511010" w:rsidRDefault="00511010" w:rsidP="00846B69">
      <w:r w:rsidRPr="00511010">
        <w:rPr>
          <w:noProof/>
        </w:rPr>
        <w:lastRenderedPageBreak/>
        <w:drawing>
          <wp:inline distT="0" distB="0" distL="0" distR="0" wp14:anchorId="3139E230" wp14:editId="660DD67C">
            <wp:extent cx="5943600" cy="41954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D532" w14:textId="26BD4D8B" w:rsidR="00D55930" w:rsidRDefault="00D55930" w:rsidP="00846B69">
      <w:r>
        <w:t xml:space="preserve">Luego de </w:t>
      </w:r>
      <w:r w:rsidR="004D6AC4">
        <w:t xml:space="preserve">haces </w:t>
      </w:r>
      <w:proofErr w:type="spellStart"/>
      <w:r w:rsidR="004D6AC4">
        <w:t>click</w:t>
      </w:r>
      <w:proofErr w:type="spellEnd"/>
      <w:r w:rsidR="004D6AC4">
        <w:t xml:space="preserve"> en </w:t>
      </w:r>
      <w:proofErr w:type="spellStart"/>
      <w:r w:rsidR="004D6AC4">
        <w:t>Process</w:t>
      </w:r>
      <w:proofErr w:type="spellEnd"/>
      <w:r w:rsidR="004D6AC4">
        <w:t>,</w:t>
      </w:r>
      <w:r>
        <w:t xml:space="preserve"> podremos ver que se ha creado un nuevo Vale de Corte (Orden de </w:t>
      </w:r>
      <w:r w:rsidR="004D6AC4">
        <w:t>Producción</w:t>
      </w:r>
      <w:r>
        <w:t xml:space="preserve"> Apparel) con las cantidades indicadas por el proceso de MRP.</w:t>
      </w:r>
    </w:p>
    <w:p w14:paraId="6D173E8F" w14:textId="6ED86233" w:rsidR="00511010" w:rsidRDefault="00511010" w:rsidP="00846B69">
      <w:r w:rsidRPr="00511010">
        <w:rPr>
          <w:noProof/>
        </w:rPr>
        <w:lastRenderedPageBreak/>
        <w:drawing>
          <wp:inline distT="0" distB="0" distL="0" distR="0" wp14:anchorId="7E3C2ED7" wp14:editId="1E01223C">
            <wp:extent cx="5943600" cy="42081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7148" w14:textId="4247794F" w:rsidR="009807E5" w:rsidRDefault="009807E5" w:rsidP="00846B69"/>
    <w:p w14:paraId="73BA4DFB" w14:textId="53A55D6F" w:rsidR="00511010" w:rsidRDefault="00511010" w:rsidP="00846B69">
      <w:r w:rsidRPr="00511010">
        <w:rPr>
          <w:noProof/>
        </w:rPr>
        <w:lastRenderedPageBreak/>
        <w:drawing>
          <wp:inline distT="0" distB="0" distL="0" distR="0" wp14:anchorId="09FE3EDF" wp14:editId="143AE0DD">
            <wp:extent cx="5943600" cy="36074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9FCC" w14:textId="77777777" w:rsidR="009807E5" w:rsidRDefault="009807E5" w:rsidP="00846B69"/>
    <w:p w14:paraId="04A6ADF1" w14:textId="30286BE4" w:rsidR="009807E5" w:rsidRPr="00846B69" w:rsidRDefault="009807E5" w:rsidP="00846B69"/>
    <w:p w14:paraId="49CE6CD1" w14:textId="19F703EB" w:rsidR="001A7168" w:rsidRDefault="001A7168" w:rsidP="00EA024E">
      <w:pPr>
        <w:pStyle w:val="ListParagraph"/>
        <w:numPr>
          <w:ilvl w:val="0"/>
          <w:numId w:val="25"/>
        </w:numPr>
      </w:pPr>
      <w:r w:rsidRPr="00B87C92">
        <w:br w:type="page"/>
      </w:r>
    </w:p>
    <w:p w14:paraId="0A9F5DDF" w14:textId="77777777" w:rsidR="00EA024E" w:rsidRPr="00B87C92" w:rsidRDefault="00EA024E" w:rsidP="00EA024E"/>
    <w:p w14:paraId="11B65F3B" w14:textId="77777777" w:rsidR="00F959AB" w:rsidRPr="00B87C92" w:rsidRDefault="00F959AB" w:rsidP="008E4D6C">
      <w:pPr>
        <w:jc w:val="both"/>
      </w:pPr>
    </w:p>
    <w:p w14:paraId="17E36157" w14:textId="5B3559BB" w:rsidR="00F959AB" w:rsidRPr="00B87C92" w:rsidRDefault="00F959AB" w:rsidP="008E4D6C">
      <w:pPr>
        <w:jc w:val="both"/>
      </w:pP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919FB5C" wp14:editId="44CCA71A">
                <wp:simplePos x="0" y="0"/>
                <wp:positionH relativeFrom="column">
                  <wp:posOffset>4050470</wp:posOffset>
                </wp:positionH>
                <wp:positionV relativeFrom="paragraph">
                  <wp:posOffset>7883574</wp:posOffset>
                </wp:positionV>
                <wp:extent cx="2743200" cy="337185"/>
                <wp:effectExtent l="0" t="0" r="0" b="5715"/>
                <wp:wrapThrough wrapText="bothSides">
                  <wp:wrapPolygon edited="0">
                    <wp:start x="450" y="0"/>
                    <wp:lineTo x="450" y="20746"/>
                    <wp:lineTo x="21150" y="20746"/>
                    <wp:lineTo x="21150" y="0"/>
                    <wp:lineTo x="450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AD007" w14:textId="77777777" w:rsidR="00F959AB" w:rsidRPr="000617EC" w:rsidRDefault="00F959AB" w:rsidP="00F959AB">
                            <w:pPr>
                              <w:spacing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FB5C" id="17 Cuadro de texto" o:spid="_x0000_s1028" type="#_x0000_t202" style="position:absolute;left:0;text-align:left;margin-left:318.95pt;margin-top:620.75pt;width:3in;height:26.5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" filled="f" stroked="f" strokeweight=".5pt">
                <v:textbox>
                  <w:txbxContent>
                    <w:p w14:paraId="3ADAD007" w14:textId="77777777" w:rsidR="00F959AB" w:rsidRPr="000617EC" w:rsidRDefault="00F959AB" w:rsidP="00F959AB">
                      <w:pPr>
                        <w:spacing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37080" wp14:editId="226FD976">
                <wp:simplePos x="0" y="0"/>
                <wp:positionH relativeFrom="column">
                  <wp:posOffset>-984739</wp:posOffset>
                </wp:positionH>
                <wp:positionV relativeFrom="paragraph">
                  <wp:posOffset>1941342</wp:posOffset>
                </wp:positionV>
                <wp:extent cx="236073" cy="1448435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3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94CD26" id="21 Rectángulo" o:spid="_x0000_s1026" style="position:absolute;margin-left:-77.55pt;margin-top:152.85pt;width:18.6pt;height:114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" fillcolor="#0c6" stroked="f" strokeweight="1pt"/>
            </w:pict>
          </mc:Fallback>
        </mc:AlternateContent>
      </w:r>
      <w:r w:rsidRPr="00B87C92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7F63A31" wp14:editId="7C2337B9">
            <wp:simplePos x="0" y="0"/>
            <wp:positionH relativeFrom="column">
              <wp:posOffset>8890</wp:posOffset>
            </wp:positionH>
            <wp:positionV relativeFrom="paragraph">
              <wp:posOffset>4840605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DB0CF" wp14:editId="0414F81A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6550025" cy="1513205"/>
                <wp:effectExtent l="0" t="0" r="317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D6369" w14:textId="163CB984" w:rsidR="00F959AB" w:rsidRPr="00DD3CA0" w:rsidRDefault="00F959AB" w:rsidP="00DD3CA0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 Consulting</w:t>
                            </w: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se dedica al desarrollo, distribución y soporte de </w:t>
                            </w:r>
                            <w:r w:rsidR="00DD3CA0">
                              <w:rPr>
                                <w:sz w:val="36"/>
                              </w:rPr>
                              <w:t xml:space="preserve">las </w:t>
                            </w:r>
                            <w:r>
                              <w:rPr>
                                <w:sz w:val="36"/>
                              </w:rPr>
                              <w:t>soluciones certificadas</w:t>
                            </w:r>
                            <w:r w:rsidR="001A7168">
                              <w:rPr>
                                <w:sz w:val="36"/>
                              </w:rPr>
                              <w:t xml:space="preserve"> mas reconocidas</w:t>
                            </w:r>
                            <w:r w:rsidR="00DD3CA0">
                              <w:rPr>
                                <w:sz w:val="36"/>
                              </w:rPr>
                              <w:t xml:space="preserve"> para SAP Business One como SSP (</w:t>
                            </w:r>
                            <w:r w:rsidRPr="00765230">
                              <w:rPr>
                                <w:sz w:val="36"/>
                              </w:rPr>
                              <w:t xml:space="preserve">Software </w:t>
                            </w:r>
                            <w:proofErr w:type="spellStart"/>
                            <w:r w:rsidRPr="00765230">
                              <w:rPr>
                                <w:sz w:val="36"/>
                              </w:rPr>
                              <w:t>Service</w:t>
                            </w:r>
                            <w:proofErr w:type="spellEnd"/>
                            <w:r w:rsidRPr="00765230">
                              <w:rPr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765230">
                              <w:rPr>
                                <w:sz w:val="36"/>
                              </w:rPr>
                              <w:t>Provider</w:t>
                            </w:r>
                            <w:proofErr w:type="spellEnd"/>
                            <w:r w:rsidRPr="00765230">
                              <w:rPr>
                                <w:sz w:val="36"/>
                              </w:rPr>
                              <w:t xml:space="preserve"> Partner</w:t>
                            </w:r>
                            <w:r w:rsidR="00DD3CA0">
                              <w:rPr>
                                <w:sz w:val="36"/>
                              </w:rPr>
                              <w:t xml:space="preserve">) con estatus de Partner de Oro.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B0CF" id="14 Cuadro de texto" o:spid="_x0000_s1029" type="#_x0000_t202" style="position:absolute;left:0;text-align:left;margin-left:0;margin-top:170.85pt;width:515.75pt;height:11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" fillcolor="white [3201]" stroked="f" strokeweight=".5pt">
                <v:textbox>
                  <w:txbxContent>
                    <w:p w14:paraId="704D6369" w14:textId="163CB984" w:rsidR="00F959AB" w:rsidRPr="00DD3CA0" w:rsidRDefault="00F959AB" w:rsidP="00DD3CA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 Consulting</w:t>
                      </w:r>
                      <w:r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se dedica al desarrollo, distribución y soporte de </w:t>
                      </w:r>
                      <w:r w:rsidR="00DD3CA0">
                        <w:rPr>
                          <w:sz w:val="36"/>
                        </w:rPr>
                        <w:t xml:space="preserve">las </w:t>
                      </w:r>
                      <w:r>
                        <w:rPr>
                          <w:sz w:val="36"/>
                        </w:rPr>
                        <w:t>soluciones certificadas</w:t>
                      </w:r>
                      <w:r w:rsidR="001A7168">
                        <w:rPr>
                          <w:sz w:val="36"/>
                        </w:rPr>
                        <w:t xml:space="preserve"> mas reconocidas</w:t>
                      </w:r>
                      <w:r w:rsidR="00DD3CA0">
                        <w:rPr>
                          <w:sz w:val="36"/>
                        </w:rPr>
                        <w:t xml:space="preserve"> para SAP Business One como SSP (</w:t>
                      </w:r>
                      <w:r w:rsidRPr="00765230">
                        <w:rPr>
                          <w:sz w:val="36"/>
                        </w:rPr>
                        <w:t xml:space="preserve">Software </w:t>
                      </w:r>
                      <w:proofErr w:type="spellStart"/>
                      <w:r w:rsidRPr="00765230">
                        <w:rPr>
                          <w:sz w:val="36"/>
                        </w:rPr>
                        <w:t>Service</w:t>
                      </w:r>
                      <w:proofErr w:type="spellEnd"/>
                      <w:r w:rsidRPr="00765230">
                        <w:rPr>
                          <w:sz w:val="36"/>
                        </w:rPr>
                        <w:t xml:space="preserve"> </w:t>
                      </w:r>
                      <w:proofErr w:type="spellStart"/>
                      <w:r w:rsidRPr="00765230">
                        <w:rPr>
                          <w:sz w:val="36"/>
                        </w:rPr>
                        <w:t>Provider</w:t>
                      </w:r>
                      <w:proofErr w:type="spellEnd"/>
                      <w:r w:rsidRPr="00765230">
                        <w:rPr>
                          <w:sz w:val="36"/>
                        </w:rPr>
                        <w:t xml:space="preserve"> Partner</w:t>
                      </w:r>
                      <w:r w:rsidR="00DD3CA0">
                        <w:rPr>
                          <w:sz w:val="36"/>
                        </w:rPr>
                        <w:t xml:space="preserve">) con estatus de Partner de Oro. </w:t>
                      </w:r>
                    </w:p>
                  </w:txbxContent>
                </v:textbox>
              </v:shape>
            </w:pict>
          </mc:Fallback>
        </mc:AlternateContent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EBD83" wp14:editId="203909AF">
                <wp:simplePos x="0" y="0"/>
                <wp:positionH relativeFrom="column">
                  <wp:posOffset>8255</wp:posOffset>
                </wp:positionH>
                <wp:positionV relativeFrom="paragraph">
                  <wp:posOffset>3864610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4D4D7" w14:textId="0A9B565D" w:rsidR="00F959AB" w:rsidRPr="00384B66" w:rsidRDefault="00F959AB" w:rsidP="00F959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INFORMACION DE CONTA</w:t>
                            </w:r>
                            <w:r w:rsidR="00513FC9">
                              <w:rPr>
                                <w:b/>
                              </w:rPr>
                              <w:t>C</w:t>
                            </w:r>
                            <w:r w:rsidRPr="00384B66">
                              <w:rPr>
                                <w:b/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BD83" id="15 Cuadro de texto" o:spid="_x0000_s1030" type="#_x0000_t202" style="position:absolute;left:0;text-align:left;margin-left:.65pt;margin-top:304.3pt;width:210.1pt;height:3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WAkwIAAJo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" fillcolor="white [3201]" stroked="f" strokeweight=".5pt">
                <v:textbox>
                  <w:txbxContent>
                    <w:p w14:paraId="6104D4D7" w14:textId="0A9B565D" w:rsidR="00F959AB" w:rsidRPr="00384B66" w:rsidRDefault="00F959AB" w:rsidP="00F959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INFORMACION DE CONTA</w:t>
                      </w:r>
                      <w:r w:rsidR="00513FC9">
                        <w:rPr>
                          <w:b/>
                        </w:rPr>
                        <w:t>C</w:t>
                      </w:r>
                      <w:r w:rsidRPr="00384B66">
                        <w:rPr>
                          <w:b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352FCD" wp14:editId="5E77B246">
                <wp:simplePos x="0" y="0"/>
                <wp:positionH relativeFrom="column">
                  <wp:posOffset>2484755</wp:posOffset>
                </wp:positionH>
                <wp:positionV relativeFrom="paragraph">
                  <wp:posOffset>4514215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D0CECE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F959AB" w:rsidRPr="003E66C8" w14:paraId="10860CAE" w14:textId="77777777" w:rsidTr="00765230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177B3306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t>USA</w:t>
                                  </w:r>
                                  <w:r w:rsidRPr="00243515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br/>
                                  </w:r>
                                </w:p>
                                <w:p w14:paraId="6C6131D0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sz w:val="20"/>
                                      <w:lang w:val="en-US"/>
                                    </w:rPr>
                                    <w:t>9744 NW 45th Lane</w:t>
                                  </w:r>
                                </w:p>
                                <w:p w14:paraId="67C0E116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sz w:val="20"/>
                                      <w:lang w:val="en-US"/>
                                    </w:rPr>
                                    <w:t>Doral, FL 33178</w:t>
                                  </w:r>
                                </w:p>
                                <w:p w14:paraId="6D87F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354BD3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14:paraId="34EAA165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14:paraId="283E7A0F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14:paraId="7FDD472B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14:paraId="670045E3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F959AB" w:rsidRPr="00A20262" w14:paraId="102C7CD9" w14:textId="77777777" w:rsidTr="00765230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01A12251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t>CARIBEAN</w:t>
                                  </w:r>
                                  <w:r w:rsidRPr="00243515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br/>
                                  </w:r>
                                </w:p>
                                <w:p w14:paraId="1DAE2C42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sz w:val="20"/>
                                      <w:lang w:val="en-US"/>
                                    </w:rPr>
                                    <w:t>City View Plaza – Suite 301</w:t>
                                  </w:r>
                                </w:p>
                                <w:p w14:paraId="3DE4A79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14:paraId="07FEE38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14:paraId="586B77BA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14:paraId="2DDCF19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02BF6BC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t>SPAIN</w:t>
                                  </w:r>
                                  <w:r w:rsidRPr="00243515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br/>
                                  </w:r>
                                </w:p>
                                <w:p w14:paraId="01A54079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sz w:val="20"/>
                                      <w:lang w:val="en-US"/>
                                    </w:rPr>
                                    <w:t>C/ Juan Bravo N° 3</w:t>
                                  </w:r>
                                  <w:r w:rsidRPr="00243515">
                                    <w:rPr>
                                      <w:sz w:val="20"/>
                                      <w:lang w:val="en-US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14:paraId="3BA721F2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sz w:val="20"/>
                                      <w:lang w:val="en-US"/>
                                    </w:rPr>
                                    <w:t xml:space="preserve">Phone: (+34) 91 123 7263 </w:t>
                                  </w:r>
                                </w:p>
                                <w:p w14:paraId="15CE1F67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sz w:val="20"/>
                                      <w:lang w:val="en-US"/>
                                    </w:rPr>
                                    <w:t xml:space="preserve">Madrid - Spain </w:t>
                                  </w:r>
                                </w:p>
                                <w:p w14:paraId="1F97733C" w14:textId="77777777" w:rsidR="00F959AB" w:rsidRPr="0024351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43515">
                                    <w:rPr>
                                      <w:sz w:val="20"/>
                                      <w:lang w:val="en-U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14:paraId="15BE3F37" w14:textId="77777777" w:rsidR="00F959AB" w:rsidRPr="00243515" w:rsidRDefault="00F959AB" w:rsidP="00F959A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2FCD" id="16 Cuadro de texto" o:spid="_x0000_s1031" type="#_x0000_t202" style="position:absolute;left:0;text-align:left;margin-left:195.65pt;margin-top:355.45pt;width:319.65pt;height:2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D0CECE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F959AB" w:rsidRPr="003E66C8" w14:paraId="10860CAE" w14:textId="77777777" w:rsidTr="00765230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177B3306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b/>
                                <w:sz w:val="20"/>
                                <w:lang w:val="en-US"/>
                              </w:rPr>
                              <w:t>USA</w:t>
                            </w:r>
                            <w:r w:rsidRPr="00243515">
                              <w:rPr>
                                <w:b/>
                                <w:sz w:val="20"/>
                                <w:lang w:val="en-US"/>
                              </w:rPr>
                              <w:br/>
                            </w:r>
                          </w:p>
                          <w:p w14:paraId="6C6131D0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sz w:val="20"/>
                                <w:lang w:val="en-US"/>
                              </w:rPr>
                              <w:t>9744 NW 45th Lane</w:t>
                            </w:r>
                          </w:p>
                          <w:p w14:paraId="67C0E116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sz w:val="20"/>
                                <w:lang w:val="en-US"/>
                              </w:rPr>
                              <w:t>Doral, FL 33178</w:t>
                            </w:r>
                          </w:p>
                          <w:p w14:paraId="6D87F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354BD3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14:paraId="34EAA165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14:paraId="283E7A0F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14:paraId="7FDD472B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14:paraId="670045E3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F959AB" w:rsidRPr="00A20262" w14:paraId="102C7CD9" w14:textId="77777777" w:rsidTr="00765230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01A12251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b/>
                                <w:sz w:val="20"/>
                                <w:lang w:val="en-US"/>
                              </w:rPr>
                              <w:t>CARIBEAN</w:t>
                            </w:r>
                            <w:r w:rsidRPr="00243515">
                              <w:rPr>
                                <w:b/>
                                <w:sz w:val="20"/>
                                <w:lang w:val="en-US"/>
                              </w:rPr>
                              <w:br/>
                            </w:r>
                          </w:p>
                          <w:p w14:paraId="1DAE2C42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sz w:val="20"/>
                                <w:lang w:val="en-US"/>
                              </w:rPr>
                              <w:t>City View Plaza – Suite 301</w:t>
                            </w:r>
                          </w:p>
                          <w:p w14:paraId="3DE4A79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14:paraId="07FEE38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14:paraId="586B77BA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14:paraId="2DDCF19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02BF6BC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b/>
                                <w:sz w:val="20"/>
                                <w:lang w:val="en-US"/>
                              </w:rPr>
                              <w:t>SPAIN</w:t>
                            </w:r>
                            <w:r w:rsidRPr="00243515">
                              <w:rPr>
                                <w:b/>
                                <w:sz w:val="20"/>
                                <w:lang w:val="en-US"/>
                              </w:rPr>
                              <w:br/>
                            </w:r>
                          </w:p>
                          <w:p w14:paraId="01A54079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sz w:val="20"/>
                                <w:lang w:val="en-US"/>
                              </w:rPr>
                              <w:t>C/ Juan Bravo N° 3</w:t>
                            </w:r>
                            <w:r w:rsidRPr="00243515">
                              <w:rPr>
                                <w:sz w:val="20"/>
                                <w:lang w:val="en-US"/>
                              </w:rPr>
                              <w:br/>
                              <w:t xml:space="preserve">A 28006 </w:t>
                            </w:r>
                          </w:p>
                          <w:p w14:paraId="3BA721F2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sz w:val="20"/>
                                <w:lang w:val="en-US"/>
                              </w:rPr>
                              <w:t xml:space="preserve">Phone: (+34) 91 123 7263 </w:t>
                            </w:r>
                          </w:p>
                          <w:p w14:paraId="15CE1F67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sz w:val="20"/>
                                <w:lang w:val="en-US"/>
                              </w:rPr>
                              <w:t xml:space="preserve">Madrid - Spain </w:t>
                            </w:r>
                          </w:p>
                          <w:p w14:paraId="1F97733C" w14:textId="77777777" w:rsidR="00F959AB" w:rsidRPr="00243515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43515">
                              <w:rPr>
                                <w:sz w:val="20"/>
                                <w:lang w:val="en-US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14:paraId="15BE3F37" w14:textId="77777777" w:rsidR="00F959AB" w:rsidRPr="00243515" w:rsidRDefault="00F959AB" w:rsidP="00F959A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C92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30FF095D" wp14:editId="4316F7C5">
            <wp:simplePos x="0" y="0"/>
            <wp:positionH relativeFrom="column">
              <wp:posOffset>1005205</wp:posOffset>
            </wp:positionH>
            <wp:positionV relativeFrom="paragraph">
              <wp:posOffset>323850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38D">
        <w:tab/>
      </w:r>
    </w:p>
    <w:p w14:paraId="4715419A" w14:textId="77777777" w:rsidR="001E4558" w:rsidRPr="00B87C92" w:rsidRDefault="001E4558" w:rsidP="008E4D6C">
      <w:pPr>
        <w:jc w:val="both"/>
      </w:pPr>
    </w:p>
    <w:sectPr w:rsidR="001E4558" w:rsidRPr="00B87C92" w:rsidSect="00C113DA">
      <w:headerReference w:type="default" r:id="rId35"/>
      <w:footerReference w:type="even" r:id="rId36"/>
      <w:footerReference w:type="default" r:id="rId3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C93624" w14:textId="77777777" w:rsidR="00786159" w:rsidRDefault="00786159" w:rsidP="001E4558">
      <w:pPr>
        <w:spacing w:after="0" w:line="240" w:lineRule="auto"/>
      </w:pPr>
      <w:r>
        <w:separator/>
      </w:r>
    </w:p>
  </w:endnote>
  <w:endnote w:type="continuationSeparator" w:id="0">
    <w:p w14:paraId="7FEC28E2" w14:textId="77777777" w:rsidR="00786159" w:rsidRDefault="00786159" w:rsidP="001E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1B88B" w14:textId="77777777" w:rsidR="008171ED" w:rsidRDefault="008171ED" w:rsidP="008E4A5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1570C9" w14:textId="77777777" w:rsidR="00B119CC" w:rsidRDefault="00B119CC" w:rsidP="008171E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71808" w14:textId="0F341904" w:rsidR="006071A3" w:rsidRDefault="00C113DA" w:rsidP="008171ED">
    <w:pPr>
      <w:pStyle w:val="Footer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FD627F" wp14:editId="77C27E63">
              <wp:simplePos x="0" y="0"/>
              <wp:positionH relativeFrom="column">
                <wp:posOffset>-977265</wp:posOffset>
              </wp:positionH>
              <wp:positionV relativeFrom="paragraph">
                <wp:posOffset>181</wp:posOffset>
              </wp:positionV>
              <wp:extent cx="8000546" cy="454"/>
              <wp:effectExtent l="0" t="0" r="26035" b="254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546" cy="45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EDB7BF" id="Straight Connector 3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0" to="55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" strokecolor="#bfbfbf [2412]" strokeweight=".5pt">
              <v:stroke joinstyle="miter"/>
            </v:line>
          </w:pict>
        </mc:Fallback>
      </mc:AlternateContent>
    </w:r>
    <w:r w:rsidR="008171ED" w:rsidRPr="00DB333D">
      <w:rPr>
        <w:noProof/>
        <w:color w:val="FFFFFF" w:themeColor="background1"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05FF73" wp14:editId="66F59E30">
              <wp:simplePos x="0" y="0"/>
              <wp:positionH relativeFrom="rightMargin">
                <wp:posOffset>-634365</wp:posOffset>
              </wp:positionH>
              <wp:positionV relativeFrom="page">
                <wp:posOffset>9263380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4017F142" id="Rectángulo 445" o:spid="_x0000_s1026" style="position:absolute;margin-left:-49.95pt;margin-top:729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" fillcolor="#0070c0" stroked="f">
              <w10:wrap type="through" anchorx="margin" anchory="page"/>
            </v:rect>
          </w:pict>
        </mc:Fallback>
      </mc:AlternateContent>
    </w:r>
    <w:r w:rsidR="00B119CC" w:rsidRPr="00DB333D">
      <w:rPr>
        <w:noProof/>
        <w:color w:val="FFFFFF" w:themeColor="background1"/>
        <w:lang w:val="en-US"/>
      </w:rPr>
      <w:drawing>
        <wp:anchor distT="0" distB="0" distL="114300" distR="114300" simplePos="0" relativeHeight="251662336" behindDoc="1" locked="0" layoutInCell="1" allowOverlap="1" wp14:anchorId="13FCB67C" wp14:editId="5DDAA22F">
          <wp:simplePos x="0" y="0"/>
          <wp:positionH relativeFrom="column">
            <wp:posOffset>-636270</wp:posOffset>
          </wp:positionH>
          <wp:positionV relativeFrom="paragraph">
            <wp:posOffset>224155</wp:posOffset>
          </wp:positionV>
          <wp:extent cx="591820" cy="347980"/>
          <wp:effectExtent l="0" t="0" r="0" b="0"/>
          <wp:wrapThrough wrapText="bothSides">
            <wp:wrapPolygon edited="0">
              <wp:start x="0" y="0"/>
              <wp:lineTo x="0" y="14190"/>
              <wp:lineTo x="2781" y="18920"/>
              <wp:lineTo x="2781" y="20102"/>
              <wp:lineTo x="20858" y="20102"/>
              <wp:lineTo x="20858" y="7095"/>
              <wp:lineTo x="16687" y="0"/>
              <wp:lineTo x="0" y="0"/>
            </wp:wrapPolygon>
          </wp:wrapThrough>
          <wp:docPr id="6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D6B9C" w14:textId="442CE829" w:rsidR="008171ED" w:rsidRDefault="008171ED" w:rsidP="008171ED">
    <w:pPr>
      <w:pStyle w:val="Footer"/>
      <w:framePr w:wrap="none" w:vAnchor="text" w:hAnchor="page" w:x="11422" w:y="27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6AC4">
      <w:rPr>
        <w:rStyle w:val="PageNumber"/>
        <w:noProof/>
      </w:rPr>
      <w:t>20</w:t>
    </w:r>
    <w:r>
      <w:rPr>
        <w:rStyle w:val="PageNumber"/>
      </w:rPr>
      <w:fldChar w:fldCharType="end"/>
    </w:r>
  </w:p>
  <w:p w14:paraId="5BAADE0F" w14:textId="4244A9DC" w:rsidR="006071A3" w:rsidRDefault="00607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B5C5F" w14:textId="77777777" w:rsidR="00786159" w:rsidRDefault="00786159" w:rsidP="001E4558">
      <w:pPr>
        <w:spacing w:after="0" w:line="240" w:lineRule="auto"/>
      </w:pPr>
      <w:r>
        <w:separator/>
      </w:r>
    </w:p>
  </w:footnote>
  <w:footnote w:type="continuationSeparator" w:id="0">
    <w:p w14:paraId="436B4925" w14:textId="77777777" w:rsidR="00786159" w:rsidRDefault="00786159" w:rsidP="001E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68D31" w14:textId="1F257843" w:rsidR="006071A3" w:rsidRDefault="006071A3">
    <w:pPr>
      <w:pStyle w:val="Header"/>
    </w:pPr>
    <w:r w:rsidRPr="00A552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B835955" wp14:editId="58020B04">
          <wp:simplePos x="0" y="0"/>
          <wp:positionH relativeFrom="column">
            <wp:posOffset>-520065</wp:posOffset>
          </wp:positionH>
          <wp:positionV relativeFrom="paragraph">
            <wp:posOffset>-116205</wp:posOffset>
          </wp:positionV>
          <wp:extent cx="1349375" cy="374650"/>
          <wp:effectExtent l="0" t="0" r="3175" b="6350"/>
          <wp:wrapThrough wrapText="bothSides">
            <wp:wrapPolygon edited="0">
              <wp:start x="305" y="0"/>
              <wp:lineTo x="0" y="9885"/>
              <wp:lineTo x="0" y="14278"/>
              <wp:lineTo x="4879" y="20868"/>
              <wp:lineTo x="8233" y="20868"/>
              <wp:lineTo x="21346" y="18671"/>
              <wp:lineTo x="21346" y="4393"/>
              <wp:lineTo x="16467" y="0"/>
              <wp:lineTo x="305" y="0"/>
            </wp:wrapPolygon>
          </wp:wrapThrough>
          <wp:docPr id="6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E9CD3" w14:textId="77777777" w:rsidR="006071A3" w:rsidRDefault="00607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E66D4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3153B"/>
    <w:multiLevelType w:val="hybridMultilevel"/>
    <w:tmpl w:val="75CEC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632AB"/>
    <w:multiLevelType w:val="hybridMultilevel"/>
    <w:tmpl w:val="07EC28D8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50091"/>
    <w:multiLevelType w:val="hybridMultilevel"/>
    <w:tmpl w:val="D208F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02D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A2283E"/>
    <w:multiLevelType w:val="hybridMultilevel"/>
    <w:tmpl w:val="223A672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25834A06"/>
    <w:multiLevelType w:val="hybridMultilevel"/>
    <w:tmpl w:val="F7F41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C324A"/>
    <w:multiLevelType w:val="hybridMultilevel"/>
    <w:tmpl w:val="0816B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01DD7"/>
    <w:multiLevelType w:val="hybridMultilevel"/>
    <w:tmpl w:val="087A9D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4A34CB"/>
    <w:multiLevelType w:val="hybridMultilevel"/>
    <w:tmpl w:val="0E0C2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626C8"/>
    <w:multiLevelType w:val="hybridMultilevel"/>
    <w:tmpl w:val="0AD27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735B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FB253D2"/>
    <w:multiLevelType w:val="hybridMultilevel"/>
    <w:tmpl w:val="DAB281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1C7D22"/>
    <w:multiLevelType w:val="hybridMultilevel"/>
    <w:tmpl w:val="555C1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80AF3"/>
    <w:multiLevelType w:val="hybridMultilevel"/>
    <w:tmpl w:val="80FEF8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B64C24"/>
    <w:multiLevelType w:val="hybridMultilevel"/>
    <w:tmpl w:val="AB8EFBCC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03B64"/>
    <w:multiLevelType w:val="hybridMultilevel"/>
    <w:tmpl w:val="411882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4625D1"/>
    <w:multiLevelType w:val="hybridMultilevel"/>
    <w:tmpl w:val="F62A2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140290"/>
    <w:multiLevelType w:val="hybridMultilevel"/>
    <w:tmpl w:val="E084C3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2466FC"/>
    <w:multiLevelType w:val="hybridMultilevel"/>
    <w:tmpl w:val="9AAA0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616C14"/>
    <w:multiLevelType w:val="hybridMultilevel"/>
    <w:tmpl w:val="FE966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AD1E07"/>
    <w:multiLevelType w:val="hybridMultilevel"/>
    <w:tmpl w:val="D618E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1B116B"/>
    <w:multiLevelType w:val="hybridMultilevel"/>
    <w:tmpl w:val="D2E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A1016"/>
    <w:multiLevelType w:val="hybridMultilevel"/>
    <w:tmpl w:val="8EDAD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4F0378"/>
    <w:multiLevelType w:val="hybridMultilevel"/>
    <w:tmpl w:val="88103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9"/>
  </w:num>
  <w:num w:numId="4">
    <w:abstractNumId w:val="6"/>
  </w:num>
  <w:num w:numId="5">
    <w:abstractNumId w:val="13"/>
  </w:num>
  <w:num w:numId="6">
    <w:abstractNumId w:val="11"/>
  </w:num>
  <w:num w:numId="7">
    <w:abstractNumId w:val="4"/>
  </w:num>
  <w:num w:numId="8">
    <w:abstractNumId w:val="0"/>
  </w:num>
  <w:num w:numId="9">
    <w:abstractNumId w:val="2"/>
  </w:num>
  <w:num w:numId="10">
    <w:abstractNumId w:val="15"/>
  </w:num>
  <w:num w:numId="11">
    <w:abstractNumId w:val="17"/>
  </w:num>
  <w:num w:numId="12">
    <w:abstractNumId w:val="20"/>
  </w:num>
  <w:num w:numId="13">
    <w:abstractNumId w:val="7"/>
  </w:num>
  <w:num w:numId="14">
    <w:abstractNumId w:val="14"/>
  </w:num>
  <w:num w:numId="15">
    <w:abstractNumId w:val="8"/>
  </w:num>
  <w:num w:numId="16">
    <w:abstractNumId w:val="16"/>
  </w:num>
  <w:num w:numId="17">
    <w:abstractNumId w:val="18"/>
  </w:num>
  <w:num w:numId="18">
    <w:abstractNumId w:val="12"/>
  </w:num>
  <w:num w:numId="19">
    <w:abstractNumId w:val="9"/>
  </w:num>
  <w:num w:numId="20">
    <w:abstractNumId w:val="10"/>
  </w:num>
  <w:num w:numId="21">
    <w:abstractNumId w:val="24"/>
  </w:num>
  <w:num w:numId="22">
    <w:abstractNumId w:val="1"/>
  </w:num>
  <w:num w:numId="23">
    <w:abstractNumId w:val="22"/>
  </w:num>
  <w:num w:numId="24">
    <w:abstractNumId w:val="5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6B"/>
    <w:rsid w:val="00001C4E"/>
    <w:rsid w:val="00022FB9"/>
    <w:rsid w:val="00037C07"/>
    <w:rsid w:val="00051975"/>
    <w:rsid w:val="000552CC"/>
    <w:rsid w:val="00057A40"/>
    <w:rsid w:val="00067977"/>
    <w:rsid w:val="00070DED"/>
    <w:rsid w:val="0007175D"/>
    <w:rsid w:val="0007239E"/>
    <w:rsid w:val="00073F84"/>
    <w:rsid w:val="00076C3F"/>
    <w:rsid w:val="000773EE"/>
    <w:rsid w:val="00080322"/>
    <w:rsid w:val="00092026"/>
    <w:rsid w:val="000941CF"/>
    <w:rsid w:val="00096197"/>
    <w:rsid w:val="000A17BF"/>
    <w:rsid w:val="000A40EE"/>
    <w:rsid w:val="000C09AD"/>
    <w:rsid w:val="000E3F33"/>
    <w:rsid w:val="000E6D07"/>
    <w:rsid w:val="000E7747"/>
    <w:rsid w:val="000F008F"/>
    <w:rsid w:val="000F6660"/>
    <w:rsid w:val="00116B30"/>
    <w:rsid w:val="00121AC7"/>
    <w:rsid w:val="0012479E"/>
    <w:rsid w:val="00136E43"/>
    <w:rsid w:val="00144E36"/>
    <w:rsid w:val="001545E9"/>
    <w:rsid w:val="00156E85"/>
    <w:rsid w:val="001600B2"/>
    <w:rsid w:val="001831E6"/>
    <w:rsid w:val="001904BD"/>
    <w:rsid w:val="0019238D"/>
    <w:rsid w:val="001A53B7"/>
    <w:rsid w:val="001A7168"/>
    <w:rsid w:val="001B29D3"/>
    <w:rsid w:val="001B5C1A"/>
    <w:rsid w:val="001D7C75"/>
    <w:rsid w:val="001E0275"/>
    <w:rsid w:val="001E4558"/>
    <w:rsid w:val="001F76B0"/>
    <w:rsid w:val="002009E1"/>
    <w:rsid w:val="00204978"/>
    <w:rsid w:val="002066B2"/>
    <w:rsid w:val="0021065F"/>
    <w:rsid w:val="0021616D"/>
    <w:rsid w:val="002306BE"/>
    <w:rsid w:val="00233F76"/>
    <w:rsid w:val="0023439A"/>
    <w:rsid w:val="00240AC8"/>
    <w:rsid w:val="00243515"/>
    <w:rsid w:val="00244A6B"/>
    <w:rsid w:val="002464A1"/>
    <w:rsid w:val="0025476E"/>
    <w:rsid w:val="00272ADA"/>
    <w:rsid w:val="00281198"/>
    <w:rsid w:val="00293F19"/>
    <w:rsid w:val="002944FB"/>
    <w:rsid w:val="00296469"/>
    <w:rsid w:val="00297994"/>
    <w:rsid w:val="002A1689"/>
    <w:rsid w:val="002A1ACC"/>
    <w:rsid w:val="002A5E4E"/>
    <w:rsid w:val="002B177D"/>
    <w:rsid w:val="002B76F7"/>
    <w:rsid w:val="002C20B1"/>
    <w:rsid w:val="002C771A"/>
    <w:rsid w:val="002D16AE"/>
    <w:rsid w:val="002D3987"/>
    <w:rsid w:val="002D4317"/>
    <w:rsid w:val="002D6956"/>
    <w:rsid w:val="002D71EB"/>
    <w:rsid w:val="002D7B93"/>
    <w:rsid w:val="002E5053"/>
    <w:rsid w:val="002E6880"/>
    <w:rsid w:val="002E7366"/>
    <w:rsid w:val="002F0A03"/>
    <w:rsid w:val="002F39A2"/>
    <w:rsid w:val="00312D4A"/>
    <w:rsid w:val="003151C8"/>
    <w:rsid w:val="003326C1"/>
    <w:rsid w:val="0033274D"/>
    <w:rsid w:val="00333223"/>
    <w:rsid w:val="00335183"/>
    <w:rsid w:val="003439A7"/>
    <w:rsid w:val="00344558"/>
    <w:rsid w:val="00365E19"/>
    <w:rsid w:val="003821EF"/>
    <w:rsid w:val="00387584"/>
    <w:rsid w:val="003A359D"/>
    <w:rsid w:val="003A43DE"/>
    <w:rsid w:val="003B10BE"/>
    <w:rsid w:val="003C227F"/>
    <w:rsid w:val="003D1160"/>
    <w:rsid w:val="003D4DBF"/>
    <w:rsid w:val="003D6748"/>
    <w:rsid w:val="003F153B"/>
    <w:rsid w:val="003F6834"/>
    <w:rsid w:val="003F77C0"/>
    <w:rsid w:val="004047B0"/>
    <w:rsid w:val="00423ACD"/>
    <w:rsid w:val="00460655"/>
    <w:rsid w:val="004855F6"/>
    <w:rsid w:val="0049564C"/>
    <w:rsid w:val="004979D9"/>
    <w:rsid w:val="004A4BA1"/>
    <w:rsid w:val="004A5645"/>
    <w:rsid w:val="004B794E"/>
    <w:rsid w:val="004D6AC4"/>
    <w:rsid w:val="004F4390"/>
    <w:rsid w:val="0051005C"/>
    <w:rsid w:val="00510FB1"/>
    <w:rsid w:val="00511010"/>
    <w:rsid w:val="00511A5F"/>
    <w:rsid w:val="00513FC9"/>
    <w:rsid w:val="0052087F"/>
    <w:rsid w:val="00533AAB"/>
    <w:rsid w:val="00537623"/>
    <w:rsid w:val="00542ADD"/>
    <w:rsid w:val="005431DB"/>
    <w:rsid w:val="005467DF"/>
    <w:rsid w:val="0055326F"/>
    <w:rsid w:val="00564F9C"/>
    <w:rsid w:val="00566C1A"/>
    <w:rsid w:val="0057018A"/>
    <w:rsid w:val="005738A5"/>
    <w:rsid w:val="0057662C"/>
    <w:rsid w:val="00584166"/>
    <w:rsid w:val="0058760E"/>
    <w:rsid w:val="00587FFC"/>
    <w:rsid w:val="00595357"/>
    <w:rsid w:val="005A0D9C"/>
    <w:rsid w:val="005A3DE7"/>
    <w:rsid w:val="005B09DD"/>
    <w:rsid w:val="005B6F0B"/>
    <w:rsid w:val="005C046F"/>
    <w:rsid w:val="005D0296"/>
    <w:rsid w:val="005F0BCD"/>
    <w:rsid w:val="005F779B"/>
    <w:rsid w:val="00601295"/>
    <w:rsid w:val="00605317"/>
    <w:rsid w:val="00605EF4"/>
    <w:rsid w:val="00606BF6"/>
    <w:rsid w:val="006071A3"/>
    <w:rsid w:val="006265D7"/>
    <w:rsid w:val="00626FEB"/>
    <w:rsid w:val="0063614E"/>
    <w:rsid w:val="0064222C"/>
    <w:rsid w:val="0064464C"/>
    <w:rsid w:val="006617FA"/>
    <w:rsid w:val="00663209"/>
    <w:rsid w:val="0066489D"/>
    <w:rsid w:val="00691D67"/>
    <w:rsid w:val="006A7F93"/>
    <w:rsid w:val="006B3523"/>
    <w:rsid w:val="006D33D4"/>
    <w:rsid w:val="006D4F16"/>
    <w:rsid w:val="00724A02"/>
    <w:rsid w:val="00731D98"/>
    <w:rsid w:val="007365DF"/>
    <w:rsid w:val="00741EA6"/>
    <w:rsid w:val="0074486B"/>
    <w:rsid w:val="00751DFC"/>
    <w:rsid w:val="00760F91"/>
    <w:rsid w:val="00766983"/>
    <w:rsid w:val="00770F14"/>
    <w:rsid w:val="00771571"/>
    <w:rsid w:val="00773A2B"/>
    <w:rsid w:val="0077461A"/>
    <w:rsid w:val="00782AD3"/>
    <w:rsid w:val="0078386C"/>
    <w:rsid w:val="00786159"/>
    <w:rsid w:val="007877AD"/>
    <w:rsid w:val="007A2DD0"/>
    <w:rsid w:val="007A3CEC"/>
    <w:rsid w:val="007B31B2"/>
    <w:rsid w:val="007C354C"/>
    <w:rsid w:val="007C5788"/>
    <w:rsid w:val="007C5CFE"/>
    <w:rsid w:val="007D4A11"/>
    <w:rsid w:val="007E5FB3"/>
    <w:rsid w:val="007F4F2A"/>
    <w:rsid w:val="007F7E99"/>
    <w:rsid w:val="007F7F10"/>
    <w:rsid w:val="00801235"/>
    <w:rsid w:val="00803B70"/>
    <w:rsid w:val="00804C98"/>
    <w:rsid w:val="00806E9F"/>
    <w:rsid w:val="00814116"/>
    <w:rsid w:val="00816109"/>
    <w:rsid w:val="008171ED"/>
    <w:rsid w:val="00823E11"/>
    <w:rsid w:val="00826A4F"/>
    <w:rsid w:val="0083134B"/>
    <w:rsid w:val="00836B1D"/>
    <w:rsid w:val="00836F5B"/>
    <w:rsid w:val="00846B69"/>
    <w:rsid w:val="008552EA"/>
    <w:rsid w:val="0086469C"/>
    <w:rsid w:val="008763BE"/>
    <w:rsid w:val="008802D5"/>
    <w:rsid w:val="008835E0"/>
    <w:rsid w:val="0088542E"/>
    <w:rsid w:val="00894D27"/>
    <w:rsid w:val="00895FCC"/>
    <w:rsid w:val="008A0906"/>
    <w:rsid w:val="008B69A1"/>
    <w:rsid w:val="008B7E4A"/>
    <w:rsid w:val="008C7AB7"/>
    <w:rsid w:val="008D13D8"/>
    <w:rsid w:val="008D4D14"/>
    <w:rsid w:val="008E1FA0"/>
    <w:rsid w:val="008E4D6C"/>
    <w:rsid w:val="009017D0"/>
    <w:rsid w:val="00910BFE"/>
    <w:rsid w:val="00921386"/>
    <w:rsid w:val="0092477C"/>
    <w:rsid w:val="009277E9"/>
    <w:rsid w:val="00944F23"/>
    <w:rsid w:val="0095781C"/>
    <w:rsid w:val="00957E9C"/>
    <w:rsid w:val="009642E0"/>
    <w:rsid w:val="00971F8F"/>
    <w:rsid w:val="0097406B"/>
    <w:rsid w:val="0097555E"/>
    <w:rsid w:val="00977CFC"/>
    <w:rsid w:val="009807E5"/>
    <w:rsid w:val="00981B62"/>
    <w:rsid w:val="009909F8"/>
    <w:rsid w:val="009916F8"/>
    <w:rsid w:val="009A1F78"/>
    <w:rsid w:val="009A3218"/>
    <w:rsid w:val="009A351A"/>
    <w:rsid w:val="009A35A9"/>
    <w:rsid w:val="009A7253"/>
    <w:rsid w:val="009B0E50"/>
    <w:rsid w:val="009C3DF9"/>
    <w:rsid w:val="009E0545"/>
    <w:rsid w:val="009E1928"/>
    <w:rsid w:val="009E29CA"/>
    <w:rsid w:val="009E4BA7"/>
    <w:rsid w:val="009E4FDE"/>
    <w:rsid w:val="00A043E6"/>
    <w:rsid w:val="00A04ADC"/>
    <w:rsid w:val="00A07190"/>
    <w:rsid w:val="00A11A66"/>
    <w:rsid w:val="00A20262"/>
    <w:rsid w:val="00A32297"/>
    <w:rsid w:val="00A35F93"/>
    <w:rsid w:val="00A3747A"/>
    <w:rsid w:val="00A403D0"/>
    <w:rsid w:val="00A41DC0"/>
    <w:rsid w:val="00A77315"/>
    <w:rsid w:val="00AB276B"/>
    <w:rsid w:val="00AC6842"/>
    <w:rsid w:val="00AD0EE5"/>
    <w:rsid w:val="00AD75E4"/>
    <w:rsid w:val="00AE1575"/>
    <w:rsid w:val="00AE7F44"/>
    <w:rsid w:val="00AF0A8F"/>
    <w:rsid w:val="00AF4F1E"/>
    <w:rsid w:val="00AF60B6"/>
    <w:rsid w:val="00B02311"/>
    <w:rsid w:val="00B11566"/>
    <w:rsid w:val="00B119CC"/>
    <w:rsid w:val="00B253E3"/>
    <w:rsid w:val="00B272F4"/>
    <w:rsid w:val="00B416A2"/>
    <w:rsid w:val="00B5456B"/>
    <w:rsid w:val="00B6123C"/>
    <w:rsid w:val="00B649FE"/>
    <w:rsid w:val="00B67108"/>
    <w:rsid w:val="00B72051"/>
    <w:rsid w:val="00B73C97"/>
    <w:rsid w:val="00B73D34"/>
    <w:rsid w:val="00B84D23"/>
    <w:rsid w:val="00B87C92"/>
    <w:rsid w:val="00B94B66"/>
    <w:rsid w:val="00B976D6"/>
    <w:rsid w:val="00BA3F3E"/>
    <w:rsid w:val="00BB0723"/>
    <w:rsid w:val="00BB3F97"/>
    <w:rsid w:val="00BB6F4C"/>
    <w:rsid w:val="00BC1D7E"/>
    <w:rsid w:val="00BC2C9F"/>
    <w:rsid w:val="00BD3FD9"/>
    <w:rsid w:val="00BE2FCC"/>
    <w:rsid w:val="00BF4A87"/>
    <w:rsid w:val="00BF58B7"/>
    <w:rsid w:val="00C02120"/>
    <w:rsid w:val="00C113DA"/>
    <w:rsid w:val="00C14A39"/>
    <w:rsid w:val="00C35C63"/>
    <w:rsid w:val="00C40782"/>
    <w:rsid w:val="00C41514"/>
    <w:rsid w:val="00C4439A"/>
    <w:rsid w:val="00C53E25"/>
    <w:rsid w:val="00C57365"/>
    <w:rsid w:val="00C57735"/>
    <w:rsid w:val="00C57E08"/>
    <w:rsid w:val="00C75F2D"/>
    <w:rsid w:val="00C82D6E"/>
    <w:rsid w:val="00C84FBD"/>
    <w:rsid w:val="00C84FD9"/>
    <w:rsid w:val="00C86B7C"/>
    <w:rsid w:val="00C905E6"/>
    <w:rsid w:val="00CA1543"/>
    <w:rsid w:val="00CA2318"/>
    <w:rsid w:val="00CB2595"/>
    <w:rsid w:val="00CD28BB"/>
    <w:rsid w:val="00CD32D3"/>
    <w:rsid w:val="00CE4EF1"/>
    <w:rsid w:val="00CE6331"/>
    <w:rsid w:val="00D00825"/>
    <w:rsid w:val="00D06325"/>
    <w:rsid w:val="00D111D1"/>
    <w:rsid w:val="00D14371"/>
    <w:rsid w:val="00D22C32"/>
    <w:rsid w:val="00D24990"/>
    <w:rsid w:val="00D26772"/>
    <w:rsid w:val="00D353AF"/>
    <w:rsid w:val="00D45928"/>
    <w:rsid w:val="00D55930"/>
    <w:rsid w:val="00D617A3"/>
    <w:rsid w:val="00D62F57"/>
    <w:rsid w:val="00D65460"/>
    <w:rsid w:val="00D67B1D"/>
    <w:rsid w:val="00D67F41"/>
    <w:rsid w:val="00D82DC7"/>
    <w:rsid w:val="00D845FE"/>
    <w:rsid w:val="00D862AE"/>
    <w:rsid w:val="00D90033"/>
    <w:rsid w:val="00D94096"/>
    <w:rsid w:val="00D96416"/>
    <w:rsid w:val="00DC0361"/>
    <w:rsid w:val="00DC6AC3"/>
    <w:rsid w:val="00DC6E82"/>
    <w:rsid w:val="00DD3CA0"/>
    <w:rsid w:val="00DE7385"/>
    <w:rsid w:val="00DE748B"/>
    <w:rsid w:val="00DF75D2"/>
    <w:rsid w:val="00E063DA"/>
    <w:rsid w:val="00E1073C"/>
    <w:rsid w:val="00E13C2B"/>
    <w:rsid w:val="00E21376"/>
    <w:rsid w:val="00E32049"/>
    <w:rsid w:val="00E45C48"/>
    <w:rsid w:val="00E54C50"/>
    <w:rsid w:val="00E57773"/>
    <w:rsid w:val="00E73773"/>
    <w:rsid w:val="00E93DFD"/>
    <w:rsid w:val="00EA024E"/>
    <w:rsid w:val="00EA0A7C"/>
    <w:rsid w:val="00EB40A8"/>
    <w:rsid w:val="00EB60C1"/>
    <w:rsid w:val="00EB6AE3"/>
    <w:rsid w:val="00ED0BD1"/>
    <w:rsid w:val="00ED26DA"/>
    <w:rsid w:val="00ED7953"/>
    <w:rsid w:val="00ED7AAE"/>
    <w:rsid w:val="00EF2258"/>
    <w:rsid w:val="00F02497"/>
    <w:rsid w:val="00F04C76"/>
    <w:rsid w:val="00F3560F"/>
    <w:rsid w:val="00F40C92"/>
    <w:rsid w:val="00F43D9D"/>
    <w:rsid w:val="00F4425B"/>
    <w:rsid w:val="00F50B09"/>
    <w:rsid w:val="00F57FA1"/>
    <w:rsid w:val="00F60A0A"/>
    <w:rsid w:val="00F72465"/>
    <w:rsid w:val="00F7253B"/>
    <w:rsid w:val="00F86EA3"/>
    <w:rsid w:val="00F959AB"/>
    <w:rsid w:val="00F97CFE"/>
    <w:rsid w:val="00FA7A03"/>
    <w:rsid w:val="00FB265B"/>
    <w:rsid w:val="00FB3EC0"/>
    <w:rsid w:val="00FB6EA1"/>
    <w:rsid w:val="00FB6F05"/>
    <w:rsid w:val="00FD72B2"/>
    <w:rsid w:val="00FE4288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8FD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71A"/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71A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220"/>
    </w:pPr>
    <w:rPr>
      <w:i/>
    </w:r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154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DEAE1D8CB137F469A74CD23A795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DD77-04D9-504F-B029-AA0AE3BCF1B8}"/>
      </w:docPartPr>
      <w:docPartBody>
        <w:p w:rsidR="002140DA" w:rsidRDefault="002140DA" w:rsidP="002140DA">
          <w:pPr>
            <w:pStyle w:val="9DEAE1D8CB137F469A74CD23A7958CBE"/>
          </w:pPr>
          <w:r>
            <w:rPr>
              <w:color w:val="2F5496" w:themeColor="accent1" w:themeShade="BF"/>
            </w:rPr>
            <w:t>[Company name]</w:t>
          </w:r>
        </w:p>
      </w:docPartBody>
    </w:docPart>
    <w:docPart>
      <w:docPartPr>
        <w:name w:val="1DB2F9114FD6184CB79E4A0D0E458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F36D-643D-174F-AFC7-384C8F493EE9}"/>
      </w:docPartPr>
      <w:docPartBody>
        <w:p w:rsidR="002140DA" w:rsidRDefault="002140DA" w:rsidP="002140DA">
          <w:pPr>
            <w:pStyle w:val="1DB2F9114FD6184CB79E4A0D0E4584F4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8AE43FBA678E04A8712E9D4D764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E6C86-73F2-2C49-8631-E7F1012AA6DD}"/>
      </w:docPartPr>
      <w:docPartBody>
        <w:p w:rsidR="002140DA" w:rsidRDefault="002140DA" w:rsidP="002140DA">
          <w:pPr>
            <w:pStyle w:val="08AE43FBA678E04A8712E9D4D7646607"/>
          </w:pPr>
          <w:r>
            <w:rPr>
              <w:color w:val="2F5496" w:themeColor="accent1" w:themeShade="BF"/>
            </w:rPr>
            <w:t>[Document subtitle]</w:t>
          </w:r>
        </w:p>
      </w:docPartBody>
    </w:docPart>
    <w:docPart>
      <w:docPartPr>
        <w:name w:val="7262E5EE66C7480F9A336E2370ADE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D577B-C31F-4A43-8445-086AF2B94F81}"/>
      </w:docPartPr>
      <w:docPartBody>
        <w:p w:rsidR="00F008F5" w:rsidRDefault="00427BEE" w:rsidP="00427BEE">
          <w:pPr>
            <w:pStyle w:val="7262E5EE66C7480F9A336E2370ADE772"/>
          </w:pPr>
          <w:r>
            <w:rPr>
              <w:color w:val="2F5496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DA"/>
    <w:rsid w:val="002022F2"/>
    <w:rsid w:val="002106A4"/>
    <w:rsid w:val="002140DA"/>
    <w:rsid w:val="00427BEE"/>
    <w:rsid w:val="0065016B"/>
    <w:rsid w:val="007E6B0D"/>
    <w:rsid w:val="00A03409"/>
    <w:rsid w:val="00D6076C"/>
    <w:rsid w:val="00D7559C"/>
    <w:rsid w:val="00EF4029"/>
    <w:rsid w:val="00F008F5"/>
    <w:rsid w:val="00F138C8"/>
    <w:rsid w:val="00F25343"/>
    <w:rsid w:val="00FD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  <w:style w:type="paragraph" w:customStyle="1" w:styleId="6EE19BBA394A44D7A0BF57C79F63EBB8">
    <w:name w:val="6EE19BBA394A44D7A0BF57C79F63EBB8"/>
    <w:rsid w:val="00427BEE"/>
    <w:pPr>
      <w:spacing w:after="160" w:line="259" w:lineRule="auto"/>
    </w:pPr>
    <w:rPr>
      <w:sz w:val="22"/>
      <w:szCs w:val="22"/>
      <w:lang w:val="es-AR" w:eastAsia="es-AR"/>
    </w:rPr>
  </w:style>
  <w:style w:type="paragraph" w:customStyle="1" w:styleId="7262E5EE66C7480F9A336E2370ADE772">
    <w:name w:val="7262E5EE66C7480F9A336E2370ADE772"/>
    <w:rsid w:val="00427BEE"/>
    <w:pPr>
      <w:spacing w:after="160" w:line="259" w:lineRule="auto"/>
    </w:pPr>
    <w:rPr>
      <w:sz w:val="22"/>
      <w:szCs w:val="22"/>
      <w:lang w:val="es-AR" w:eastAsia="es-A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28A3A-A7B5-42F0-978D-87EE7FE0177C}"/>
</file>

<file path=customXml/itemProps2.xml><?xml version="1.0" encoding="utf-8"?>
<ds:datastoreItem xmlns:ds="http://schemas.openxmlformats.org/officeDocument/2006/customXml" ds:itemID="{5D0037F6-8098-4BC0-8B7B-164DD05F91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83D68F-ED56-4687-A6C9-5553FD8301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F6A29C-CE95-4B40-BCA5-13B028C64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20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Apparel &amp; Footwear</vt:lpstr>
    </vt:vector>
  </TitlesOfParts>
  <Manager/>
  <Company>Argentis Consulting</Company>
  <LinksUpToDate>false</LinksUpToDate>
  <CharactersWithSpaces>2813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PRODUCCION PREPACKS &amp; MRP</dc:subject>
  <dc:creator>Anabella Guzman</dc:creator>
  <cp:keywords/>
  <dc:description/>
  <cp:lastModifiedBy>Anabella Guzman</cp:lastModifiedBy>
  <cp:revision>8</cp:revision>
  <dcterms:created xsi:type="dcterms:W3CDTF">2017-05-17T17:15:00Z</dcterms:created>
  <dcterms:modified xsi:type="dcterms:W3CDTF">2017-05-19T14:37:00Z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